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0365C" w:rsidR="009514AD" w:rsidRDefault="00A10210" w14:paraId="392AF2A1" wp14:textId="301C11CC">
      <w:pPr>
        <w:rPr>
          <w:sz w:val="36"/>
          <w:szCs w:val="36"/>
        </w:rPr>
      </w:pPr>
      <w:r w:rsidRPr="05DD3AC3" w:rsidR="00A10210">
        <w:rPr>
          <w:sz w:val="36"/>
          <w:szCs w:val="36"/>
          <w:u w:val="single"/>
        </w:rPr>
        <w:t>Religia</w:t>
      </w:r>
      <w:r w:rsidRPr="05DD3AC3" w:rsidR="00A10210">
        <w:rPr>
          <w:sz w:val="36"/>
          <w:szCs w:val="36"/>
        </w:rPr>
        <w:t xml:space="preserve">: </w:t>
      </w:r>
      <w:r w:rsidRPr="05DD3AC3" w:rsidR="00FF52D9">
        <w:rPr>
          <w:sz w:val="36"/>
          <w:szCs w:val="36"/>
        </w:rPr>
        <w:t xml:space="preserve">Bóg wskazuje nam drogę + karty pracy. </w:t>
      </w:r>
      <w:proofErr w:type="spellStart"/>
      <w:r w:rsidRPr="05DD3AC3" w:rsidR="00A10210">
        <w:rPr>
          <w:sz w:val="36"/>
          <w:szCs w:val="36"/>
        </w:rPr>
        <w:t>Red.Ks.W</w:t>
      </w:r>
      <w:proofErr w:type="spellEnd"/>
      <w:r w:rsidRPr="05DD3AC3" w:rsidR="00A10210">
        <w:rPr>
          <w:sz w:val="36"/>
          <w:szCs w:val="36"/>
        </w:rPr>
        <w:t xml:space="preserve">. </w:t>
      </w:r>
      <w:proofErr w:type="spellStart"/>
      <w:r w:rsidRPr="05DD3AC3" w:rsidR="00A10210">
        <w:rPr>
          <w:sz w:val="36"/>
          <w:szCs w:val="36"/>
        </w:rPr>
        <w:t>Janiga</w:t>
      </w:r>
      <w:proofErr w:type="spellEnd"/>
      <w:proofErr w:type="spellStart"/>
      <w:proofErr w:type="spellEnd"/>
    </w:p>
    <w:p w:rsidR="05DD3AC3" w:rsidP="05DD3AC3" w:rsidRDefault="05DD3AC3" w14:paraId="03E5046E" w14:textId="3E1FDD47">
      <w:pPr>
        <w:pStyle w:val="Normalny"/>
        <w:rPr>
          <w:sz w:val="36"/>
          <w:szCs w:val="36"/>
        </w:rPr>
      </w:pPr>
    </w:p>
    <w:p w:rsidR="28ED4E31" w:rsidP="05DD3AC3" w:rsidRDefault="28ED4E31" w14:paraId="45422924" w14:textId="0DD9AE9C">
      <w:pPr>
        <w:pStyle w:val="Normalny"/>
        <w:bidi w:val="0"/>
        <w:spacing w:before="0" w:beforeAutospacing="off" w:after="20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pl-PL"/>
        </w:rPr>
      </w:pPr>
      <w:r w:rsidRPr="05DD3AC3" w:rsidR="28ED4E31">
        <w:rPr>
          <w:color w:val="auto"/>
          <w:sz w:val="36"/>
          <w:szCs w:val="36"/>
          <w:u w:val="single"/>
        </w:rPr>
        <w:t xml:space="preserve">Kształcenie </w:t>
      </w:r>
      <w:r w:rsidRPr="05DD3AC3" w:rsidR="28ED4E31">
        <w:rPr>
          <w:color w:val="auto"/>
          <w:sz w:val="36"/>
          <w:szCs w:val="36"/>
          <w:u w:val="single"/>
        </w:rPr>
        <w:t>słuchu:</w:t>
      </w:r>
      <w:r w:rsidRPr="05DD3AC3" w:rsidR="28ED4E31">
        <w:rPr>
          <w:color w:val="auto"/>
          <w:sz w:val="36"/>
          <w:szCs w:val="36"/>
          <w:u w:val="none"/>
        </w:rPr>
        <w:t xml:space="preserve"> </w:t>
      </w:r>
      <w:r w:rsidRPr="05DD3AC3" w:rsidR="05DD3A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pl-PL"/>
        </w:rPr>
        <w:t>Nowy</w:t>
      </w:r>
      <w:r w:rsidRPr="05DD3AC3" w:rsidR="05DD3A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pl-PL"/>
        </w:rPr>
        <w:t xml:space="preserve"> solfeż - wydawnictwo Euterpe. Praca zbiorowa.</w:t>
      </w:r>
    </w:p>
    <w:p w:rsidR="28ED4E31" w:rsidP="491997D0" w:rsidRDefault="28ED4E31" w14:paraId="1CB7A173" w14:textId="120B24C0">
      <w:pPr>
        <w:pStyle w:val="Normalny"/>
        <w:bidi w:val="0"/>
        <w:spacing w:before="0" w:beforeAutospacing="off" w:after="200" w:afterAutospacing="off" w:line="276" w:lineRule="auto"/>
        <w:ind w:left="0" w:right="0"/>
        <w:jc w:val="left"/>
        <w:rPr>
          <w:color w:val="auto"/>
          <w:sz w:val="36"/>
          <w:szCs w:val="36"/>
          <w:u w:val="single"/>
        </w:rPr>
      </w:pPr>
    </w:p>
    <w:p xmlns:wp14="http://schemas.microsoft.com/office/word/2010/wordml" w:rsidR="00B40DCC" w:rsidP="00B40DCC" w:rsidRDefault="00B40DCC" w14:paraId="0768CBF1" wp14:textId="7777777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Pozostałe podręczn</w:t>
      </w:r>
      <w:bookmarkStart w:name="_GoBack" w:id="0"/>
      <w:bookmarkEnd w:id="0"/>
      <w:r>
        <w:rPr>
          <w:color w:val="FF0000"/>
          <w:sz w:val="36"/>
          <w:szCs w:val="36"/>
        </w:rPr>
        <w:t>iki zamawiane przez Szkołę w ramach dotacji. Uczniowie będą wypożyczać podręczniki i ćwiczenia w Bibliotece Szkoły we wrześniu.</w:t>
      </w:r>
    </w:p>
    <w:p xmlns:wp14="http://schemas.microsoft.com/office/word/2010/wordml" w:rsidRPr="00D0365C" w:rsidR="00606B9C" w:rsidP="00B40DCC" w:rsidRDefault="00606B9C" w14:paraId="672A6659" wp14:textId="77777777">
      <w:pPr>
        <w:rPr>
          <w:color w:val="FF0000"/>
          <w:sz w:val="36"/>
          <w:szCs w:val="36"/>
        </w:rPr>
      </w:pPr>
    </w:p>
    <w:sectPr w:rsidRPr="00D0365C" w:rsidR="00606B9C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5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10"/>
    <w:rsid w:val="00606B9C"/>
    <w:rsid w:val="009514AD"/>
    <w:rsid w:val="00A10210"/>
    <w:rsid w:val="00B40DCC"/>
    <w:rsid w:val="00B86F6F"/>
    <w:rsid w:val="00B87B06"/>
    <w:rsid w:val="00D0365C"/>
    <w:rsid w:val="00FF52D9"/>
    <w:rsid w:val="03F47E36"/>
    <w:rsid w:val="05DD3AC3"/>
    <w:rsid w:val="0E01DCA4"/>
    <w:rsid w:val="1D5410CC"/>
    <w:rsid w:val="28ED4E31"/>
    <w:rsid w:val="491997D0"/>
    <w:rsid w:val="59509F89"/>
    <w:rsid w:val="67DB3A6A"/>
    <w:rsid w:val="7FEAB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AE115"/>
  <w14:defaultImageDpi w14:val="0"/>
  <w15:docId w15:val="{F29D6871-0985-4420-9A76-5425AF67DB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EastAsi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Katarzyna Skowyra</lastModifiedBy>
  <revision>6</revision>
  <dcterms:created xsi:type="dcterms:W3CDTF">2018-06-06T19:41:00.0000000Z</dcterms:created>
  <dcterms:modified xsi:type="dcterms:W3CDTF">2022-06-14T19:29:16.3761706Z</dcterms:modified>
</coreProperties>
</file>